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54" w:rsidRPr="005E106F" w:rsidRDefault="00292F54" w:rsidP="00292F54">
      <w:pPr>
        <w:tabs>
          <w:tab w:val="left" w:pos="3003"/>
        </w:tabs>
        <w:ind w:firstLineChars="1000" w:firstLine="3039"/>
        <w:rPr>
          <w:rFonts w:ascii="HG丸ｺﾞｼｯｸM-PRO" w:eastAsia="HG丸ｺﾞｼｯｸM-PRO" w:hAnsi="HG丸ｺﾞｼｯｸM-PRO"/>
          <w:b/>
          <w:sz w:val="32"/>
          <w:szCs w:val="32"/>
          <w:shd w:val="clear" w:color="auto" w:fill="8DB3E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shd w:val="clear" w:color="auto" w:fill="8DB3E2"/>
        </w:rPr>
        <w:t>締切り　　平成30年１0月</w:t>
      </w:r>
      <w:r w:rsidR="00B96FCB">
        <w:rPr>
          <w:rFonts w:ascii="HG丸ｺﾞｼｯｸM-PRO" w:eastAsia="HG丸ｺﾞｼｯｸM-PRO" w:hAnsi="HG丸ｺﾞｼｯｸM-PRO" w:hint="eastAsia"/>
          <w:b/>
          <w:sz w:val="32"/>
          <w:szCs w:val="32"/>
          <w:shd w:val="clear" w:color="auto" w:fill="8DB3E2"/>
        </w:rPr>
        <w:t>１８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shd w:val="clear" w:color="auto" w:fill="8DB3E2"/>
        </w:rPr>
        <w:t>日（</w:t>
      </w:r>
      <w:r w:rsidR="00B96FCB">
        <w:rPr>
          <w:rFonts w:ascii="HG丸ｺﾞｼｯｸM-PRO" w:eastAsia="HG丸ｺﾞｼｯｸM-PRO" w:hAnsi="HG丸ｺﾞｼｯｸM-PRO" w:hint="eastAsia"/>
          <w:b/>
          <w:sz w:val="32"/>
          <w:szCs w:val="32"/>
          <w:shd w:val="clear" w:color="auto" w:fill="8DB3E2"/>
        </w:rPr>
        <w:t>木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  <w:shd w:val="clear" w:color="auto" w:fill="8DB3E2"/>
        </w:rPr>
        <w:t>）</w:t>
      </w:r>
    </w:p>
    <w:p w:rsidR="00292F54" w:rsidRDefault="00292F54" w:rsidP="00292F54">
      <w:pPr>
        <w:tabs>
          <w:tab w:val="left" w:pos="3003"/>
        </w:tabs>
        <w:ind w:left="300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本紙にご記入のうえ、EメールまたはＦＡＸでお申し込みください。</w:t>
      </w:r>
    </w:p>
    <w:p w:rsidR="00292F54" w:rsidRPr="0095328B" w:rsidRDefault="00292F54" w:rsidP="00292F54">
      <w:pPr>
        <w:snapToGrid w:val="0"/>
        <w:ind w:left="6"/>
        <w:jc w:val="left"/>
        <w:rPr>
          <w:rFonts w:ascii="HG丸ｺﾞｼｯｸM-PRO" w:eastAsia="HG丸ｺﾞｼｯｸM-PRO" w:hAnsi="MS UI Gothic"/>
          <w:b/>
          <w:bCs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-579120</wp:posOffset>
                </wp:positionV>
                <wp:extent cx="1485900" cy="457200"/>
                <wp:effectExtent l="20320" t="22860" r="27305" b="247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54" w:rsidRDefault="00292F54" w:rsidP="00292F5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2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8pt;margin-top:-45.6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" strokeweight="3pt">
                <v:textbox inset="5.85pt,.7pt,5.85pt,.7pt">
                  <w:txbxContent>
                    <w:p w:rsidR="00292F54" w:rsidRDefault="00292F54" w:rsidP="00292F5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32"/>
                        </w:rPr>
                        <w:t>お申し込み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MS UI Gothic" w:hint="eastAsia"/>
          <w:b/>
          <w:bCs/>
          <w:sz w:val="28"/>
        </w:rPr>
        <w:t>千葉県経営品質協議会　行</w:t>
      </w:r>
      <w:r>
        <w:rPr>
          <w:rFonts w:ascii="HG丸ｺﾞｼｯｸM-PRO" w:eastAsia="HG丸ｺﾞｼｯｸM-PRO" w:hAnsi="MS UI Gothic" w:hint="eastAsia"/>
          <w:b/>
          <w:bCs/>
          <w:sz w:val="28"/>
        </w:rPr>
        <w:tab/>
        <w:t xml:space="preserve">　</w:t>
      </w:r>
      <w:r w:rsidRPr="0095328B">
        <w:rPr>
          <w:rFonts w:ascii="HG丸ｺﾞｼｯｸM-PRO" w:eastAsia="HG丸ｺﾞｼｯｸM-PRO" w:hAnsi="MS UI Gothic" w:hint="eastAsia"/>
          <w:b/>
          <w:bCs/>
          <w:sz w:val="32"/>
          <w:szCs w:val="32"/>
          <w:u w:val="single"/>
        </w:rPr>
        <w:t>ＦＡＸ：０４３－２４７－４０２５</w:t>
      </w:r>
    </w:p>
    <w:p w:rsidR="00292F54" w:rsidRDefault="00292F54" w:rsidP="00292F54">
      <w:pPr>
        <w:snapToGrid w:val="0"/>
        <w:ind w:firstLineChars="1600" w:firstLine="4202"/>
        <w:jc w:val="left"/>
        <w:rPr>
          <w:rFonts w:ascii="HG丸ｺﾞｼｯｸM-PRO" w:eastAsia="HG丸ｺﾞｼｯｸM-PRO" w:hAnsi="MS UI Gothic"/>
          <w:b/>
          <w:bCs/>
          <w:sz w:val="24"/>
        </w:rPr>
      </w:pPr>
      <w:r>
        <w:rPr>
          <w:rFonts w:ascii="HG丸ｺﾞｼｯｸM-PRO" w:eastAsia="HG丸ｺﾞｼｯｸM-PRO" w:hAnsi="MS UI Gothic" w:hint="eastAsia"/>
          <w:sz w:val="28"/>
        </w:rPr>
        <w:t xml:space="preserve">e-mail： </w:t>
      </w:r>
      <w:hyperlink r:id="rId4" w:history="1">
        <w:r>
          <w:rPr>
            <w:rStyle w:val="a3"/>
            <w:rFonts w:ascii="HG丸ｺﾞｼｯｸM-PRO" w:eastAsia="HG丸ｺﾞｼｯｸM-PRO" w:hAnsi="MS UI Gothic" w:hint="eastAsia"/>
            <w:sz w:val="28"/>
          </w:rPr>
          <w:t>info@cqac.jp</w:t>
        </w:r>
      </w:hyperlink>
    </w:p>
    <w:p w:rsidR="00292F54" w:rsidRDefault="00292F54" w:rsidP="00292F54">
      <w:pPr>
        <w:ind w:left="2778"/>
        <w:rPr>
          <w:rFonts w:ascii="FG丸ｺﾞｼｯｸ体Ca-L" w:eastAsia="FG丸ｺﾞｼｯｸ体Ca-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71120</wp:posOffset>
                </wp:positionV>
                <wp:extent cx="6734175" cy="0"/>
                <wp:effectExtent l="10795" t="6350" r="8255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701A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pt,5.6pt" to="509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" o:allowincell="f">
                <v:stroke dashstyle="dash"/>
              </v:line>
            </w:pict>
          </mc:Fallback>
        </mc:AlternateContent>
      </w:r>
    </w:p>
    <w:p w:rsidR="00292F54" w:rsidRDefault="00292F54" w:rsidP="00292F54">
      <w:pPr>
        <w:spacing w:after="120" w:line="360" w:lineRule="exact"/>
        <w:ind w:right="446"/>
        <w:jc w:val="right"/>
        <w:rPr>
          <w:rFonts w:ascii="HG丸ｺﾞｼｯｸM-PRO" w:eastAsia="HG丸ｺﾞｼｯｸM-PRO" w:hAnsi="MS UI Gothic"/>
          <w:sz w:val="24"/>
        </w:rPr>
      </w:pPr>
      <w:r>
        <w:rPr>
          <w:rFonts w:ascii="HG丸ｺﾞｼｯｸM-PRO" w:eastAsia="HG丸ｺﾞｼｯｸM-PRO" w:hAnsi="MS UI Gothic" w:hint="eastAsia"/>
          <w:sz w:val="24"/>
        </w:rPr>
        <w:t>平成　　年　　月　　日</w:t>
      </w:r>
    </w:p>
    <w:p w:rsidR="00292F54" w:rsidRDefault="00292F54" w:rsidP="00292F54">
      <w:pPr>
        <w:spacing w:line="480" w:lineRule="exact"/>
        <w:ind w:firstLineChars="250" w:firstLine="659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千葉県経営品質協議会「2018年度県外視察」参加</w:t>
      </w:r>
      <w:r>
        <w:rPr>
          <w:rFonts w:ascii="HG丸ｺﾞｼｯｸM-PRO" w:eastAsia="HG丸ｺﾞｼｯｸM-PRO" w:hint="eastAsia"/>
          <w:b/>
          <w:sz w:val="28"/>
        </w:rPr>
        <w:t>申込書</w:t>
      </w:r>
    </w:p>
    <w:p w:rsidR="00292F54" w:rsidRDefault="00292F54" w:rsidP="00292F54">
      <w:pPr>
        <w:spacing w:line="480" w:lineRule="exact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 xml:space="preserve">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268"/>
        <w:gridCol w:w="1134"/>
        <w:gridCol w:w="567"/>
        <w:gridCol w:w="992"/>
        <w:gridCol w:w="142"/>
        <w:gridCol w:w="992"/>
        <w:gridCol w:w="1843"/>
      </w:tblGrid>
      <w:tr w:rsidR="00292F54" w:rsidTr="00761C82">
        <w:trPr>
          <w:trHeight w:val="532"/>
        </w:trPr>
        <w:tc>
          <w:tcPr>
            <w:tcW w:w="19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ふりがな</w:t>
            </w:r>
          </w:p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組織名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292F54" w:rsidRPr="005648BC" w:rsidRDefault="00292F54" w:rsidP="00761C82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Pr="001979C6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Cs w:val="22"/>
              </w:rPr>
            </w:pPr>
            <w:r w:rsidRPr="001979C6">
              <w:rPr>
                <w:rFonts w:ascii="HG丸ｺﾞｼｯｸM-PRO" w:eastAsia="HG丸ｺﾞｼｯｸM-PRO" w:hAnsi="ＭＳ ゴシック" w:hint="eastAsia"/>
                <w:szCs w:val="22"/>
              </w:rPr>
              <w:t>ＴＥＬ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292F54" w:rsidTr="00761C82">
        <w:trPr>
          <w:trHeight w:val="517"/>
        </w:trPr>
        <w:tc>
          <w:tcPr>
            <w:tcW w:w="194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Pr="001979C6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Cs w:val="22"/>
              </w:rPr>
            </w:pPr>
            <w:r w:rsidRPr="001979C6">
              <w:rPr>
                <w:rFonts w:ascii="HG丸ｺﾞｼｯｸM-PRO" w:eastAsia="HG丸ｺﾞｼｯｸM-PRO" w:hAnsi="ＭＳ ゴシック" w:hint="eastAsia"/>
                <w:szCs w:val="22"/>
              </w:rPr>
              <w:t>ＦＡＸ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292F54" w:rsidTr="00761C82">
        <w:trPr>
          <w:trHeight w:val="790"/>
        </w:trPr>
        <w:tc>
          <w:tcPr>
            <w:tcW w:w="19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292F54" w:rsidTr="00761C82">
        <w:trPr>
          <w:trHeight w:val="5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Pr="001979C6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1979C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ふりがな</w:t>
            </w:r>
          </w:p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参加者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Pr="00EA42E8" w:rsidRDefault="00292F54" w:rsidP="00761C82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部署名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役職名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292F54" w:rsidTr="00761C82">
        <w:trPr>
          <w:trHeight w:val="5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Pr="001979C6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1979C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ふりがな</w:t>
            </w:r>
          </w:p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参加者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Pr="00EA42E8" w:rsidRDefault="00292F54" w:rsidP="00761C82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部署名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役職名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292F54" w:rsidTr="00761C82">
        <w:trPr>
          <w:trHeight w:val="5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Pr="001979C6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1979C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ふりがな</w:t>
            </w:r>
          </w:p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参加者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部署名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役職名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292F54" w:rsidTr="00761C82">
        <w:trPr>
          <w:trHeight w:val="5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Pr="001979C6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1979C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ふりがな</w:t>
            </w:r>
          </w:p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参加者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部署名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役職名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292F54" w:rsidTr="00761C82">
        <w:trPr>
          <w:trHeight w:val="5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Pr="001979C6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1979C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ふりがな</w:t>
            </w:r>
          </w:p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参加者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Pr="00066283" w:rsidRDefault="00292F54" w:rsidP="00761C82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部署名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役職名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292F54" w:rsidTr="00761C82">
        <w:trPr>
          <w:trHeight w:val="5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Pr="001979C6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1979C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ふりがな</w:t>
            </w:r>
          </w:p>
          <w:p w:rsidR="00292F54" w:rsidRPr="001979C6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参加者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Pr="00066283" w:rsidRDefault="00292F54" w:rsidP="00761C82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部署名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役職名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4" w:rsidRDefault="00292F54" w:rsidP="00761C82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</w:tbl>
    <w:p w:rsidR="00292F54" w:rsidRDefault="00292F54" w:rsidP="00292F54">
      <w:pPr>
        <w:widowControl/>
        <w:spacing w:beforeLines="50" w:before="166" w:line="360" w:lineRule="exact"/>
        <w:jc w:val="left"/>
        <w:rPr>
          <w:rFonts w:ascii="HG丸ｺﾞｼｯｸM-PRO" w:eastAsia="HG丸ｺﾞｼｯｸM-PRO" w:hAnsi="MS UI Gothic" w:cs="ＭＳ Ｐゴシック"/>
          <w:b/>
          <w:kern w:val="0"/>
          <w:sz w:val="24"/>
          <w:szCs w:val="28"/>
        </w:rPr>
      </w:pPr>
      <w:r>
        <w:rPr>
          <w:rFonts w:ascii="HG丸ｺﾞｼｯｸM-PRO" w:eastAsia="HG丸ｺﾞｼｯｸM-PRO" w:hAnsi="MS UI Gothic" w:cs="ＭＳ Ｐゴシック" w:hint="eastAsia"/>
          <w:b/>
          <w:kern w:val="0"/>
          <w:sz w:val="24"/>
          <w:szCs w:val="28"/>
        </w:rPr>
        <w:t>【参加費お支払方法】</w:t>
      </w:r>
    </w:p>
    <w:p w:rsidR="00292F54" w:rsidRDefault="00292F54" w:rsidP="00292F54">
      <w:pPr>
        <w:widowControl/>
        <w:spacing w:line="360" w:lineRule="exact"/>
        <w:ind w:firstLineChars="100" w:firstLine="223"/>
        <w:jc w:val="left"/>
        <w:rPr>
          <w:rFonts w:ascii="HG丸ｺﾞｼｯｸM-PRO" w:eastAsia="HG丸ｺﾞｼｯｸM-PRO" w:hAnsi="ＭＳ 明朝" w:cs="ＭＳ Ｐゴシック"/>
          <w:bCs/>
          <w:kern w:val="0"/>
          <w:sz w:val="24"/>
        </w:rPr>
      </w:pPr>
      <w:r>
        <w:rPr>
          <w:rFonts w:ascii="HG丸ｺﾞｼｯｸM-PRO" w:eastAsia="HG丸ｺﾞｼｯｸM-PRO" w:hAnsi="MS UI Gothic" w:cs="ＭＳ Ｐゴシック" w:hint="eastAsia"/>
          <w:kern w:val="0"/>
          <w:sz w:val="24"/>
          <w:szCs w:val="28"/>
        </w:rPr>
        <w:t>振込先の金融機関にチェックのうえ、</w:t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>銀行振込で開催前までにお願いいたします。</w:t>
      </w:r>
    </w:p>
    <w:p w:rsidR="00292F54" w:rsidRDefault="00292F54" w:rsidP="00292F54">
      <w:pPr>
        <w:widowControl/>
        <w:spacing w:line="360" w:lineRule="exact"/>
        <w:ind w:firstLineChars="100" w:firstLine="223"/>
        <w:jc w:val="left"/>
        <w:rPr>
          <w:rFonts w:ascii="HG丸ｺﾞｼｯｸM-PRO" w:eastAsia="HG丸ｺﾞｼｯｸM-PRO" w:hAnsi="ＭＳ 明朝" w:cs="ＭＳ Ｐゴシック"/>
          <w:bCs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>＜振込先＞　[千葉県経営品質協議会]　普通預金口座</w:t>
      </w:r>
    </w:p>
    <w:p w:rsidR="00292F54" w:rsidRDefault="00292F54" w:rsidP="00292F54">
      <w:pPr>
        <w:widowControl/>
        <w:spacing w:line="360" w:lineRule="exact"/>
        <w:ind w:firstLineChars="200" w:firstLine="445"/>
        <w:jc w:val="left"/>
        <w:rPr>
          <w:rFonts w:ascii="HG丸ｺﾞｼｯｸM-PRO" w:eastAsia="HG丸ｺﾞｼｯｸM-PRO" w:hAnsi="ＭＳ 明朝" w:cs="ＭＳ Ｐゴシック"/>
          <w:bCs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>□ 千葉銀行本店</w:t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ab/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ab/>
        <w:t>Ｎｏ．３４３６５６２</w:t>
      </w:r>
    </w:p>
    <w:p w:rsidR="00292F54" w:rsidRDefault="00292F54" w:rsidP="00292F54">
      <w:pPr>
        <w:widowControl/>
        <w:spacing w:line="360" w:lineRule="exact"/>
        <w:ind w:firstLineChars="200" w:firstLine="445"/>
        <w:jc w:val="left"/>
        <w:rPr>
          <w:rFonts w:ascii="HG丸ｺﾞｼｯｸM-PRO" w:eastAsia="HG丸ｺﾞｼｯｸM-PRO" w:hAnsi="ＭＳ 明朝" w:cs="ＭＳ Ｐゴシック"/>
          <w:bCs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>□ 京葉銀行本店</w:t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ab/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ab/>
        <w:t>Ｎｏ．２１０００２１</w:t>
      </w:r>
    </w:p>
    <w:p w:rsidR="00292F54" w:rsidRDefault="00292F54" w:rsidP="00292F54">
      <w:pPr>
        <w:widowControl/>
        <w:spacing w:line="360" w:lineRule="exact"/>
        <w:ind w:firstLineChars="200" w:firstLine="445"/>
        <w:jc w:val="left"/>
        <w:rPr>
          <w:rFonts w:ascii="HG丸ｺﾞｼｯｸM-PRO" w:eastAsia="HG丸ｺﾞｼｯｸM-PRO" w:hAnsi="ＭＳ 明朝" w:cs="ＭＳ Ｐゴシック"/>
          <w:bCs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>□ 千葉興業銀行本店</w:t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ab/>
        <w:t>Ｎｏ．８２２０７８１</w:t>
      </w:r>
    </w:p>
    <w:p w:rsidR="00292F54" w:rsidRDefault="00292F54" w:rsidP="00292F54">
      <w:pPr>
        <w:widowControl/>
        <w:pBdr>
          <w:bottom w:val="single" w:sz="4" w:space="1" w:color="auto"/>
        </w:pBdr>
        <w:spacing w:line="360" w:lineRule="exact"/>
        <w:jc w:val="left"/>
        <w:rPr>
          <w:rFonts w:ascii="HG丸ｺﾞｼｯｸM-PRO" w:eastAsia="HG丸ｺﾞｼｯｸM-PRO" w:hAnsi="ＭＳ 明朝" w:cs="ＭＳ Ｐゴシック"/>
          <w:bCs/>
          <w:kern w:val="0"/>
          <w:szCs w:val="21"/>
        </w:rPr>
      </w:pPr>
      <w:r>
        <w:rPr>
          <w:rFonts w:ascii="HG丸ｺﾞｼｯｸM-PRO" w:eastAsia="HG丸ｺﾞｼｯｸM-PRO" w:hAnsi="ＭＳ 明朝" w:cs="ＭＳ Ｐゴシック" w:hint="eastAsia"/>
          <w:bCs/>
          <w:kern w:val="0"/>
          <w:szCs w:val="21"/>
        </w:rPr>
        <w:t xml:space="preserve">　※領収書はご利用明細票にて代えさせていただきます。請求書が必要な場合はお知らせください。</w:t>
      </w:r>
    </w:p>
    <w:p w:rsidR="00292F54" w:rsidRPr="00174EFD" w:rsidRDefault="00292F54" w:rsidP="00292F54">
      <w:pPr>
        <w:widowControl/>
        <w:pBdr>
          <w:bottom w:val="single" w:sz="4" w:space="1" w:color="auto"/>
        </w:pBdr>
        <w:spacing w:line="360" w:lineRule="exact"/>
        <w:jc w:val="left"/>
        <w:rPr>
          <w:rFonts w:ascii="HG丸ｺﾞｼｯｸM-PRO" w:eastAsia="HG丸ｺﾞｼｯｸM-PRO" w:hAnsi="ＭＳ 明朝" w:cs="ＭＳ Ｐゴシック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ＭＳ 明朝" w:cs="ＭＳ Ｐゴシック" w:hint="eastAsia"/>
          <w:b/>
          <w:bCs/>
          <w:kern w:val="0"/>
          <w:sz w:val="24"/>
        </w:rPr>
        <w:t xml:space="preserve">　　請求書　　</w:t>
      </w:r>
      <w:r w:rsidRPr="00174EFD">
        <w:rPr>
          <w:rFonts w:ascii="HG丸ｺﾞｼｯｸM-PRO" w:eastAsia="HG丸ｺﾞｼｯｸM-PRO" w:hAnsi="ＭＳ 明朝" w:cs="ＭＳ Ｐゴシック" w:hint="eastAsia"/>
          <w:b/>
          <w:bCs/>
          <w:kern w:val="0"/>
          <w:sz w:val="32"/>
          <w:szCs w:val="32"/>
        </w:rPr>
        <w:t xml:space="preserve">　□　必要　　□不要</w:t>
      </w:r>
    </w:p>
    <w:p w:rsidR="00292F54" w:rsidRDefault="00292F54" w:rsidP="00292F54">
      <w:pPr>
        <w:rPr>
          <w:u w:val="single"/>
        </w:rPr>
      </w:pPr>
    </w:p>
    <w:p w:rsidR="00292F54" w:rsidRDefault="00292F54" w:rsidP="00292F54">
      <w:pPr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86360</wp:posOffset>
                </wp:positionV>
                <wp:extent cx="2432685" cy="291465"/>
                <wp:effectExtent l="19685" t="23495" r="24130" b="279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54" w:rsidRDefault="00292F54" w:rsidP="00292F5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  <w:t>お問い合わせ・お申し込み先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pt;margin-top:6.8pt;width:191.5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" strokeweight="3pt">
                <v:textbox inset="5.85pt,.7pt,5.85pt,.7pt">
                  <w:txbxContent>
                    <w:p w:rsidR="00292F54" w:rsidRDefault="00292F54" w:rsidP="00292F54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  <w:t>お問い合わせ・お申し込み先</w:t>
                      </w:r>
                    </w:p>
                  </w:txbxContent>
                </v:textbox>
              </v:shape>
            </w:pict>
          </mc:Fallback>
        </mc:AlternateContent>
      </w:r>
    </w:p>
    <w:p w:rsidR="00292F54" w:rsidRDefault="00292F54" w:rsidP="00292F54">
      <w:pPr>
        <w:ind w:leftChars="186" w:left="377"/>
        <w:rPr>
          <w:rFonts w:ascii="HG丸ｺﾞｼｯｸM-PRO" w:eastAsia="HG丸ｺﾞｼｯｸM-PRO" w:hAnsi="MS UI Gothic"/>
          <w:sz w:val="24"/>
        </w:rPr>
      </w:pPr>
    </w:p>
    <w:p w:rsidR="00292F54" w:rsidRDefault="00292F54" w:rsidP="00292F54">
      <w:pPr>
        <w:ind w:leftChars="186" w:left="377"/>
        <w:rPr>
          <w:rFonts w:ascii="HG丸ｺﾞｼｯｸM-PRO" w:eastAsia="HG丸ｺﾞｼｯｸM-PRO" w:hAnsi="MS UI Gothic"/>
          <w:sz w:val="24"/>
        </w:rPr>
      </w:pPr>
      <w:r>
        <w:rPr>
          <w:rFonts w:ascii="HG丸ｺﾞｼｯｸM-PRO" w:eastAsia="HG丸ｺﾞｼｯｸM-PRO" w:hAnsi="MS UI Gothic" w:hint="eastAsia"/>
          <w:sz w:val="24"/>
        </w:rPr>
        <w:t>千葉県経営品質協議会　　TEL:043-246-0718　　FAX:043-247-4025</w:t>
      </w:r>
    </w:p>
    <w:p w:rsidR="00292F54" w:rsidRDefault="00292F54" w:rsidP="00292F54">
      <w:pPr>
        <w:ind w:leftChars="186" w:left="377"/>
        <w:rPr>
          <w:rFonts w:ascii="HG丸ｺﾞｼｯｸM-PRO" w:eastAsia="HG丸ｺﾞｼｯｸM-PRO" w:hAnsi="MS UI Gothic"/>
          <w:sz w:val="24"/>
        </w:rPr>
      </w:pPr>
      <w:r>
        <w:rPr>
          <w:rFonts w:ascii="HG丸ｺﾞｼｯｸM-PRO" w:eastAsia="HG丸ｺﾞｼｯｸM-PRO" w:hAnsi="MS UI Gothic" w:hint="eastAsia"/>
          <w:sz w:val="24"/>
        </w:rPr>
        <w:t>〒260-0026　千葉市中央区千葉港４－３　千葉県経営者会館５Ｆ</w:t>
      </w:r>
    </w:p>
    <w:p w:rsidR="00292F54" w:rsidRDefault="00292F54" w:rsidP="00292F54">
      <w:pPr>
        <w:ind w:leftChars="186" w:left="377"/>
        <w:rPr>
          <w:rFonts w:ascii="HG丸ｺﾞｼｯｸM-PRO" w:eastAsia="HG丸ｺﾞｼｯｸM-PRO" w:hAnsi="MS UI Gothic"/>
          <w:sz w:val="28"/>
        </w:rPr>
      </w:pPr>
      <w:r>
        <w:rPr>
          <w:rFonts w:ascii="HG丸ｺﾞｼｯｸM-PRO" w:eastAsia="HG丸ｺﾞｼｯｸM-PRO" w:hAnsi="MS UI Gothic" w:hint="eastAsia"/>
          <w:sz w:val="28"/>
        </w:rPr>
        <w:t xml:space="preserve"> URL: </w:t>
      </w:r>
      <w:hyperlink r:id="rId5" w:history="1">
        <w:r>
          <w:rPr>
            <w:rStyle w:val="a3"/>
            <w:rFonts w:ascii="HG丸ｺﾞｼｯｸM-PRO" w:eastAsia="HG丸ｺﾞｼｯｸM-PRO" w:hAnsi="MS UI Gothic" w:hint="eastAsia"/>
            <w:sz w:val="28"/>
          </w:rPr>
          <w:t>http://cqac.jp</w:t>
        </w:r>
      </w:hyperlink>
      <w:r>
        <w:rPr>
          <w:rFonts w:ascii="HG丸ｺﾞｼｯｸM-PRO" w:eastAsia="HG丸ｺﾞｼｯｸM-PRO" w:hAnsi="MS UI Gothic" w:hint="eastAsia"/>
          <w:sz w:val="28"/>
        </w:rPr>
        <w:t xml:space="preserve">　    e-mail: </w:t>
      </w:r>
      <w:hyperlink r:id="rId6" w:history="1">
        <w:r>
          <w:rPr>
            <w:rStyle w:val="a3"/>
            <w:rFonts w:ascii="HG丸ｺﾞｼｯｸM-PRO" w:eastAsia="HG丸ｺﾞｼｯｸM-PRO" w:hAnsi="MS UI Gothic" w:hint="eastAsia"/>
            <w:sz w:val="28"/>
          </w:rPr>
          <w:t>info@cqac.jp</w:t>
        </w:r>
      </w:hyperlink>
    </w:p>
    <w:p w:rsidR="00292F54" w:rsidRPr="00292F54" w:rsidRDefault="00292F54"/>
    <w:sectPr w:rsidR="00292F54" w:rsidRPr="00292F54">
      <w:pgSz w:w="11906" w:h="16838"/>
      <w:pgMar w:top="1134" w:right="695" w:bottom="333" w:left="1191" w:header="851" w:footer="992" w:gutter="0"/>
      <w:cols w:space="720"/>
      <w:docGrid w:type="linesAndChars" w:linePitch="333" w:charSpace="-35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平成明朝体W3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丸ｺﾞｼｯｸ体Ca-L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54"/>
    <w:rsid w:val="00174EFD"/>
    <w:rsid w:val="00292F54"/>
    <w:rsid w:val="00B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8A6DA"/>
  <w15:chartTrackingRefBased/>
  <w15:docId w15:val="{18429285-E8AD-4E4F-B31F-EB03428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F54"/>
    <w:pPr>
      <w:widowControl w:val="0"/>
      <w:jc w:val="both"/>
    </w:pPr>
    <w:rPr>
      <w:rFonts w:ascii="FG平成明朝体W3" w:eastAsia="FG平成明朝体W3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2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qac.jp" TargetMode="External"/><Relationship Id="rId5" Type="http://schemas.openxmlformats.org/officeDocument/2006/relationships/hyperlink" Target="http://cqac.jp" TargetMode="External"/><Relationship Id="rId4" Type="http://schemas.openxmlformats.org/officeDocument/2006/relationships/hyperlink" Target="mailto:info@cq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3</cp:revision>
  <dcterms:created xsi:type="dcterms:W3CDTF">2018-09-02T02:08:00Z</dcterms:created>
  <dcterms:modified xsi:type="dcterms:W3CDTF">2018-10-05T23:28:00Z</dcterms:modified>
</cp:coreProperties>
</file>